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CB" w:rsidRDefault="007E18CF">
      <w:pPr>
        <w:tabs>
          <w:tab w:val="center" w:pos="4768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148CB" w:rsidRDefault="0041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8CB" w:rsidRPr="002737FD" w:rsidRDefault="007E18CF" w:rsidP="00DD6DD5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2737FD">
        <w:rPr>
          <w:rFonts w:ascii="Arial" w:hAnsi="Arial" w:cs="Arial"/>
          <w:b/>
          <w:sz w:val="28"/>
          <w:szCs w:val="28"/>
        </w:rPr>
        <w:t xml:space="preserve">ДУМА </w:t>
      </w:r>
      <w:r w:rsidR="00DD6DD5" w:rsidRPr="002737FD">
        <w:rPr>
          <w:rFonts w:ascii="Arial" w:hAnsi="Arial" w:cs="Arial"/>
          <w:b/>
          <w:sz w:val="28"/>
          <w:szCs w:val="28"/>
        </w:rPr>
        <w:t>ДЕМЬЯНСКОГО</w:t>
      </w:r>
      <w:r w:rsidRPr="002737FD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4148CB" w:rsidRPr="002737FD" w:rsidRDefault="007E18CF" w:rsidP="00DD6DD5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2737FD">
        <w:rPr>
          <w:rFonts w:ascii="Arial" w:hAnsi="Arial" w:cs="Arial"/>
          <w:b/>
          <w:sz w:val="28"/>
          <w:szCs w:val="28"/>
        </w:rPr>
        <w:t>УВАТСКОГО МУНИЦИПАЛЬНОГО РАЙОНА</w:t>
      </w:r>
    </w:p>
    <w:p w:rsidR="00DD6DD5" w:rsidRPr="002737FD" w:rsidRDefault="007E18CF" w:rsidP="00DD6DD5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2737FD">
        <w:rPr>
          <w:rFonts w:ascii="Arial" w:hAnsi="Arial" w:cs="Arial"/>
          <w:b/>
          <w:sz w:val="28"/>
          <w:szCs w:val="28"/>
        </w:rPr>
        <w:t>ТЮМЕНСКОЙ ОБЛАСТИ</w:t>
      </w:r>
    </w:p>
    <w:p w:rsidR="004148CB" w:rsidRPr="002737FD" w:rsidRDefault="007E18CF">
      <w:pPr>
        <w:widowControl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2737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:rsidR="004148CB" w:rsidRDefault="004148C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48CB" w:rsidRDefault="002737FD" w:rsidP="002737FD">
      <w:pPr>
        <w:widowControl w:val="0"/>
        <w:spacing w:after="0" w:line="240" w:lineRule="atLeast"/>
        <w:jc w:val="center"/>
      </w:pPr>
      <w:r>
        <w:rPr>
          <w:rFonts w:ascii="Arial" w:eastAsia="Times New Roman" w:hAnsi="Arial" w:cs="Arial"/>
          <w:sz w:val="26"/>
          <w:szCs w:val="26"/>
          <w:lang w:eastAsia="ru-RU"/>
        </w:rPr>
        <w:t>_________</w:t>
      </w:r>
      <w:r w:rsidR="007E18CF">
        <w:rPr>
          <w:rFonts w:ascii="Arial" w:eastAsia="Times New Roman" w:hAnsi="Arial" w:cs="Arial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7E18CF">
        <w:rPr>
          <w:rFonts w:ascii="Arial" w:eastAsia="Times New Roman" w:hAnsi="Arial" w:cs="Arial"/>
          <w:sz w:val="26"/>
          <w:szCs w:val="26"/>
          <w:lang w:eastAsia="ru-RU"/>
        </w:rPr>
        <w:t xml:space="preserve"> г.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</w:t>
      </w:r>
      <w:r w:rsidR="007E18CF">
        <w:rPr>
          <w:rFonts w:ascii="Arial" w:eastAsia="Times New Roman" w:hAnsi="Arial" w:cs="Arial"/>
          <w:sz w:val="26"/>
          <w:szCs w:val="26"/>
          <w:lang w:eastAsia="ru-RU"/>
        </w:rPr>
        <w:tab/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ПРОЕКТ</w:t>
      </w:r>
    </w:p>
    <w:p w:rsidR="004148CB" w:rsidRDefault="002737FD" w:rsidP="002737FD">
      <w:pPr>
        <w:widowControl w:val="0"/>
        <w:spacing w:after="0" w:line="24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с. Демьянское</w:t>
      </w:r>
    </w:p>
    <w:p w:rsidR="002737FD" w:rsidRDefault="002737FD" w:rsidP="002737FD">
      <w:pPr>
        <w:widowControl w:val="0"/>
        <w:spacing w:after="0" w:line="24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37FD" w:rsidRDefault="002737FD" w:rsidP="002737FD">
      <w:pPr>
        <w:widowControl w:val="0"/>
        <w:spacing w:after="0" w:line="240" w:lineRule="auto"/>
        <w:ind w:left="20" w:firstLine="820"/>
        <w:jc w:val="center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«О внесении изменений в решение Думы</w:t>
      </w: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</w:t>
      </w:r>
    </w:p>
    <w:p w:rsidR="002737FD" w:rsidRDefault="002737FD" w:rsidP="002737FD">
      <w:pPr>
        <w:widowControl w:val="0"/>
        <w:spacing w:after="0" w:line="240" w:lineRule="auto"/>
        <w:ind w:left="20" w:firstLine="820"/>
        <w:jc w:val="center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Демьянского</w:t>
      </w: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сельского поселения «Об утверждении</w:t>
      </w: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Положения об</w:t>
      </w:r>
    </w:p>
    <w:p w:rsidR="002737FD" w:rsidRDefault="002737FD" w:rsidP="002737FD">
      <w:pPr>
        <w:widowControl w:val="0"/>
        <w:spacing w:after="0" w:line="240" w:lineRule="auto"/>
        <w:ind w:left="20" w:firstLine="820"/>
        <w:jc w:val="center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определении условий предоставления</w:t>
      </w: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и порядка выплаты</w:t>
      </w:r>
    </w:p>
    <w:p w:rsidR="002737FD" w:rsidRDefault="002737FD" w:rsidP="00F82E71">
      <w:pPr>
        <w:widowControl w:val="0"/>
        <w:spacing w:after="0" w:line="240" w:lineRule="auto"/>
        <w:ind w:left="20" w:firstLine="820"/>
        <w:jc w:val="center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пенсии за выслугу лет лицам,</w:t>
      </w: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замещавшим</w:t>
      </w: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должности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муниципальной службы</w:t>
      </w: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(муниципальные должности муниципальной службы) в 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Демьянского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сельского поселения»</w:t>
      </w:r>
    </w:p>
    <w:p w:rsidR="002737FD" w:rsidRDefault="002737FD" w:rsidP="00F82E71">
      <w:pPr>
        <w:widowControl w:val="0"/>
        <w:spacing w:after="0" w:line="240" w:lineRule="auto"/>
        <w:ind w:left="20" w:firstLine="820"/>
        <w:jc w:val="center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от 30.03.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2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017 </w:t>
      </w:r>
      <w:r w:rsidRPr="002737FD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№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37</w:t>
      </w:r>
    </w:p>
    <w:p w:rsidR="002737FD" w:rsidRPr="002737FD" w:rsidRDefault="002737FD" w:rsidP="002737FD">
      <w:pPr>
        <w:widowControl w:val="0"/>
        <w:spacing w:after="0" w:line="240" w:lineRule="auto"/>
        <w:ind w:left="20" w:firstLine="820"/>
        <w:jc w:val="center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</w:p>
    <w:p w:rsidR="002737FD" w:rsidRPr="002737FD" w:rsidRDefault="002737FD" w:rsidP="002737FD">
      <w:pPr>
        <w:widowControl w:val="0"/>
        <w:spacing w:after="0" w:line="320" w:lineRule="exact"/>
        <w:ind w:left="20" w:firstLine="820"/>
        <w:jc w:val="both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В соответствии с требованиями</w:t>
      </w:r>
      <w:bookmarkStart w:id="0" w:name="_GoBack"/>
      <w:bookmarkEnd w:id="0"/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статьи 7 Федерального закона Российской Федерации «О государственном пенсионном обеспечении в Российской Федерации» от 15.12.2001 № 166-ФЗ:</w:t>
      </w:r>
    </w:p>
    <w:p w:rsidR="002737FD" w:rsidRPr="002737FD" w:rsidRDefault="002737FD" w:rsidP="002737FD">
      <w:pPr>
        <w:widowControl w:val="0"/>
        <w:numPr>
          <w:ilvl w:val="0"/>
          <w:numId w:val="1"/>
        </w:numPr>
        <w:tabs>
          <w:tab w:val="left" w:pos="1272"/>
        </w:tabs>
        <w:spacing w:after="0" w:line="320" w:lineRule="exact"/>
        <w:ind w:left="20" w:firstLine="820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Р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аздел 2 пункт 2 </w:t>
      </w:r>
      <w:proofErr w:type="spellStart"/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п.п</w:t>
      </w:r>
      <w:proofErr w:type="spellEnd"/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. 2.1 изложить в следующей редакции:</w:t>
      </w:r>
    </w:p>
    <w:p w:rsidR="002737FD" w:rsidRDefault="002737FD" w:rsidP="002737FD">
      <w:pPr>
        <w:pStyle w:val="ac"/>
        <w:widowControl w:val="0"/>
        <w:numPr>
          <w:ilvl w:val="0"/>
          <w:numId w:val="2"/>
        </w:numPr>
        <w:spacing w:after="0" w:line="320" w:lineRule="exact"/>
        <w:ind w:left="0" w:firstLine="851"/>
        <w:jc w:val="both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стаж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Российской Федерации «О государственном пенсионном обеспечении в Российской Фе</w:t>
      </w: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дерации» от 15.12.2001 № 166-ФЗ и составляет: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86"/>
      </w:tblGrid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Год назначения пенсии за выслугу лет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15 лет 6 месяцев</w:t>
            </w:r>
          </w:p>
        </w:tc>
      </w:tr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16 лет</w:t>
            </w:r>
          </w:p>
        </w:tc>
      </w:tr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16 лет 6 месяцев</w:t>
            </w:r>
          </w:p>
        </w:tc>
      </w:tr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17 лет</w:t>
            </w:r>
          </w:p>
        </w:tc>
      </w:tr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17 лет 6 месяцев</w:t>
            </w:r>
          </w:p>
        </w:tc>
      </w:tr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18 лет</w:t>
            </w:r>
          </w:p>
        </w:tc>
      </w:tr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18 лет 6 месяцев</w:t>
            </w:r>
          </w:p>
        </w:tc>
      </w:tr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19 лет</w:t>
            </w:r>
          </w:p>
        </w:tc>
      </w:tr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19 лет 6 месяцев</w:t>
            </w:r>
          </w:p>
        </w:tc>
      </w:tr>
      <w:tr w:rsidR="002737FD" w:rsidRPr="002737FD" w:rsidTr="00864C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2026 и последующие годы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737FD" w:rsidRPr="002737FD" w:rsidRDefault="002737FD" w:rsidP="0027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2737F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 лет</w:t>
            </w:r>
          </w:p>
        </w:tc>
      </w:tr>
    </w:tbl>
    <w:p w:rsidR="002737FD" w:rsidRPr="002737FD" w:rsidRDefault="002737FD" w:rsidP="002737FD">
      <w:pPr>
        <w:pStyle w:val="ac"/>
        <w:widowControl w:val="0"/>
        <w:spacing w:after="0" w:line="320" w:lineRule="exact"/>
        <w:ind w:left="851"/>
        <w:jc w:val="both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</w:p>
    <w:p w:rsidR="002737FD" w:rsidRPr="002737FD" w:rsidRDefault="002737FD" w:rsidP="002737FD">
      <w:pPr>
        <w:pStyle w:val="ConsPlusNormal"/>
        <w:ind w:firstLine="851"/>
        <w:jc w:val="both"/>
        <w:rPr>
          <w:sz w:val="26"/>
          <w:szCs w:val="26"/>
        </w:rPr>
      </w:pPr>
      <w:r w:rsidRPr="002737FD">
        <w:rPr>
          <w:sz w:val="26"/>
          <w:szCs w:val="26"/>
        </w:rPr>
        <w:t>2) замещение муниципальной должности или должности муниципальной службы непосредственно перед увольнением не менее 12 полных месяцев;</w:t>
      </w:r>
    </w:p>
    <w:p w:rsidR="002737FD" w:rsidRPr="002737FD" w:rsidRDefault="002737FD" w:rsidP="002737FD">
      <w:pPr>
        <w:pStyle w:val="ConsPlusNormal"/>
        <w:ind w:firstLine="851"/>
        <w:jc w:val="both"/>
        <w:rPr>
          <w:sz w:val="26"/>
          <w:szCs w:val="26"/>
        </w:rPr>
      </w:pPr>
      <w:r w:rsidRPr="002737FD">
        <w:rPr>
          <w:sz w:val="26"/>
          <w:szCs w:val="26"/>
        </w:rPr>
        <w:t>3) увольнение с муниципальной службы (муниципальной должности) имело место по одному из следующих оснований:</w:t>
      </w:r>
    </w:p>
    <w:p w:rsidR="002737FD" w:rsidRPr="002737FD" w:rsidRDefault="002737FD" w:rsidP="002737FD">
      <w:pPr>
        <w:pStyle w:val="ConsPlusNormal"/>
        <w:ind w:firstLine="851"/>
        <w:jc w:val="both"/>
        <w:rPr>
          <w:sz w:val="26"/>
          <w:szCs w:val="26"/>
        </w:rPr>
      </w:pPr>
      <w:r w:rsidRPr="002737FD">
        <w:rPr>
          <w:sz w:val="26"/>
          <w:szCs w:val="26"/>
        </w:rPr>
        <w:lastRenderedPageBreak/>
        <w:t>а) ликвидация или реорганизация органов местного самоуправления, а также сокращение штатов муниципальных служащих;</w:t>
      </w:r>
    </w:p>
    <w:p w:rsidR="002737FD" w:rsidRPr="002737FD" w:rsidRDefault="002737FD" w:rsidP="002737FD">
      <w:pPr>
        <w:pStyle w:val="ConsPlusNormal"/>
        <w:ind w:firstLine="851"/>
        <w:jc w:val="both"/>
        <w:rPr>
          <w:sz w:val="26"/>
          <w:szCs w:val="26"/>
        </w:rPr>
      </w:pPr>
      <w:r w:rsidRPr="002737FD">
        <w:rPr>
          <w:sz w:val="26"/>
          <w:szCs w:val="26"/>
        </w:rPr>
        <w:t>б) достижение предельного возраста, установленного Федеральными законами и законами Тюменской области для замещения муниципальной должности или должности муниципальной службы;</w:t>
      </w:r>
    </w:p>
    <w:p w:rsidR="002737FD" w:rsidRPr="002737FD" w:rsidRDefault="002737FD" w:rsidP="002737FD">
      <w:pPr>
        <w:pStyle w:val="ConsPlusNormal"/>
        <w:ind w:firstLine="851"/>
        <w:jc w:val="both"/>
        <w:rPr>
          <w:sz w:val="26"/>
          <w:szCs w:val="26"/>
        </w:rPr>
      </w:pPr>
      <w:r w:rsidRPr="002737FD">
        <w:rPr>
          <w:sz w:val="26"/>
          <w:szCs w:val="26"/>
        </w:rPr>
        <w:t>в) по собственному желанию и в связи с выходом на государственную (трудовую) пенсию;</w:t>
      </w:r>
    </w:p>
    <w:p w:rsidR="002737FD" w:rsidRPr="002737FD" w:rsidRDefault="002737FD" w:rsidP="002737FD">
      <w:pPr>
        <w:pStyle w:val="ConsPlusNormal"/>
        <w:ind w:firstLine="851"/>
        <w:jc w:val="both"/>
        <w:rPr>
          <w:sz w:val="26"/>
          <w:szCs w:val="26"/>
        </w:rPr>
      </w:pPr>
      <w:r w:rsidRPr="002737FD">
        <w:rPr>
          <w:sz w:val="26"/>
          <w:szCs w:val="26"/>
        </w:rPr>
        <w:t>г) в связи с несоответствием замещаемой должности вследствие состояния здоровья, препятствующего прохождению муниципальной службы;</w:t>
      </w:r>
    </w:p>
    <w:p w:rsidR="002737FD" w:rsidRPr="002737FD" w:rsidRDefault="002737FD" w:rsidP="002737FD">
      <w:pPr>
        <w:pStyle w:val="ConsPlusNormal"/>
        <w:ind w:firstLine="851"/>
        <w:jc w:val="both"/>
        <w:rPr>
          <w:sz w:val="26"/>
          <w:szCs w:val="26"/>
        </w:rPr>
      </w:pPr>
      <w:r w:rsidRPr="002737FD">
        <w:rPr>
          <w:sz w:val="26"/>
          <w:szCs w:val="26"/>
        </w:rPr>
        <w:t>д) в связи с прекращением полномочий.</w:t>
      </w:r>
    </w:p>
    <w:p w:rsidR="002737FD" w:rsidRPr="002737FD" w:rsidRDefault="002737FD" w:rsidP="002737FD">
      <w:pPr>
        <w:pStyle w:val="ConsPlusNormal"/>
        <w:ind w:firstLine="540"/>
        <w:jc w:val="both"/>
        <w:rPr>
          <w:sz w:val="26"/>
          <w:szCs w:val="26"/>
        </w:rPr>
      </w:pPr>
      <w:r w:rsidRPr="002737FD">
        <w:rPr>
          <w:sz w:val="26"/>
          <w:szCs w:val="26"/>
        </w:rPr>
        <w:t>Лица, уволенные с муниципальной службы по основаниям, связанным с их виновными действиями, не имеют право на получение пенсии за выслугу лет.</w:t>
      </w:r>
    </w:p>
    <w:p w:rsidR="004148CB" w:rsidRPr="002737FD" w:rsidRDefault="002737FD" w:rsidP="002737FD">
      <w:pPr>
        <w:widowControl w:val="0"/>
        <w:spacing w:after="0" w:line="320" w:lineRule="exact"/>
        <w:ind w:left="20" w:firstLine="820"/>
        <w:jc w:val="both"/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2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.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ab/>
        <w:t xml:space="preserve">Настоящее решение подлежит обнародованию 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путём размещения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на информационных стендах в местах, установленных администрацией </w:t>
      </w:r>
      <w:r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Демьянского сельского поселения и размещению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на официальном сайте администрации </w:t>
      </w:r>
      <w:proofErr w:type="spellStart"/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Уватского</w:t>
      </w:r>
      <w:proofErr w:type="spellEnd"/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 xml:space="preserve"> муниципального района в информационно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-</w:t>
      </w:r>
      <w:r w:rsidRPr="002737FD">
        <w:rPr>
          <w:rFonts w:ascii="Arial" w:eastAsia="Times New Roman" w:hAnsi="Arial" w:cs="Arial"/>
          <w:color w:val="000000"/>
          <w:spacing w:val="4"/>
          <w:sz w:val="26"/>
          <w:szCs w:val="26"/>
          <w:lang w:eastAsia="ru-RU"/>
        </w:rPr>
        <w:t>телекоммуникационной сети «Интернет».</w:t>
      </w:r>
    </w:p>
    <w:p w:rsidR="004148CB" w:rsidRDefault="002737FD">
      <w:pPr>
        <w:widowControl w:val="0"/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="007E18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7E18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Настоящее решение вступает в силу со дня его обнародования.  </w:t>
      </w:r>
    </w:p>
    <w:p w:rsidR="004148CB" w:rsidRDefault="002737FD">
      <w:pPr>
        <w:widowControl w:val="0"/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="007E18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7E18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Контроль за исполнением настоящего решения возложить на постоянную комиссию Думы по местному самоуправлению.</w:t>
      </w:r>
    </w:p>
    <w:p w:rsidR="004148CB" w:rsidRDefault="004148CB">
      <w:pPr>
        <w:keepNext/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48CB" w:rsidRDefault="004148CB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48CB" w:rsidRDefault="007E18C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Глава </w:t>
      </w:r>
      <w:r w:rsidR="002737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</w:t>
      </w:r>
      <w:r w:rsidR="002737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А.А. Мотовилов</w:t>
      </w:r>
    </w:p>
    <w:p w:rsidR="00CD444E" w:rsidRDefault="00CD444E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444E" w:rsidRDefault="00CD444E">
      <w:pPr>
        <w:widowControl w:val="0"/>
        <w:spacing w:after="0" w:line="240" w:lineRule="auto"/>
        <w:jc w:val="both"/>
        <w:outlineLvl w:val="4"/>
        <w:rPr>
          <w:color w:val="000000"/>
        </w:rPr>
      </w:pPr>
    </w:p>
    <w:p w:rsidR="004148CB" w:rsidRDefault="007E18CF">
      <w:pPr>
        <w:pStyle w:val="ConsPlusTitle"/>
        <w:jc w:val="center"/>
      </w:pPr>
      <w:r>
        <w:tab/>
      </w:r>
      <w:r>
        <w:tab/>
      </w:r>
      <w:r>
        <w:tab/>
      </w:r>
      <w:r>
        <w:tab/>
      </w:r>
    </w:p>
    <w:p w:rsidR="004148CB" w:rsidRDefault="007E18CF">
      <w:pPr>
        <w:pStyle w:val="ConsPlusTitle"/>
        <w:jc w:val="center"/>
      </w:pPr>
      <w:r>
        <w:rPr>
          <w:rFonts w:ascii="Arial" w:hAnsi="Arial"/>
          <w:sz w:val="26"/>
          <w:szCs w:val="26"/>
        </w:rPr>
        <w:tab/>
      </w:r>
    </w:p>
    <w:p w:rsidR="00DB0542" w:rsidRDefault="00DB0542" w:rsidP="0027124B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sectPr w:rsidR="00DB0542" w:rsidSect="002737FD">
      <w:headerReference w:type="default" r:id="rId9"/>
      <w:footerReference w:type="default" r:id="rId10"/>
      <w:pgSz w:w="11906" w:h="16838"/>
      <w:pgMar w:top="142" w:right="567" w:bottom="1134" w:left="1701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6F" w:rsidRDefault="0049776F">
      <w:pPr>
        <w:spacing w:after="0" w:line="240" w:lineRule="auto"/>
      </w:pPr>
      <w:r>
        <w:separator/>
      </w:r>
    </w:p>
  </w:endnote>
  <w:endnote w:type="continuationSeparator" w:id="0">
    <w:p w:rsidR="0049776F" w:rsidRDefault="0049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CF" w:rsidRDefault="007E18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6F" w:rsidRDefault="0049776F">
      <w:pPr>
        <w:spacing w:after="0" w:line="240" w:lineRule="auto"/>
      </w:pPr>
      <w:r>
        <w:separator/>
      </w:r>
    </w:p>
  </w:footnote>
  <w:footnote w:type="continuationSeparator" w:id="0">
    <w:p w:rsidR="0049776F" w:rsidRDefault="0049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CF" w:rsidRDefault="007E18C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192D"/>
    <w:multiLevelType w:val="multilevel"/>
    <w:tmpl w:val="10E8F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914D4A"/>
    <w:multiLevelType w:val="hybridMultilevel"/>
    <w:tmpl w:val="B18AA21E"/>
    <w:lvl w:ilvl="0" w:tplc="5872AAB6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CB"/>
    <w:rsid w:val="00183FE2"/>
    <w:rsid w:val="0027124B"/>
    <w:rsid w:val="002737FD"/>
    <w:rsid w:val="004148CB"/>
    <w:rsid w:val="0049776F"/>
    <w:rsid w:val="004A509B"/>
    <w:rsid w:val="00610EC7"/>
    <w:rsid w:val="006A55BC"/>
    <w:rsid w:val="007E18CF"/>
    <w:rsid w:val="007F03F4"/>
    <w:rsid w:val="00864C2C"/>
    <w:rsid w:val="00A6040A"/>
    <w:rsid w:val="00CD444E"/>
    <w:rsid w:val="00DB0542"/>
    <w:rsid w:val="00DD6DD5"/>
    <w:rsid w:val="00F8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DDDA"/>
  <w15:docId w15:val="{5D6C78A2-8404-4F49-ADFB-26A984D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C6EE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94FB3"/>
  </w:style>
  <w:style w:type="character" w:customStyle="1" w:styleId="a5">
    <w:name w:val="Нижний колонтитул Знак"/>
    <w:basedOn w:val="a0"/>
    <w:uiPriority w:val="99"/>
    <w:qFormat/>
    <w:rsid w:val="00E94FB3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uiPriority w:val="99"/>
    <w:qFormat/>
    <w:rsid w:val="00EE049A"/>
    <w:pPr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b">
    <w:name w:val="Balloon Text"/>
    <w:basedOn w:val="a"/>
    <w:uiPriority w:val="99"/>
    <w:semiHidden/>
    <w:unhideWhenUsed/>
    <w:qFormat/>
    <w:rsid w:val="008C6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30CCD"/>
    <w:pPr>
      <w:ind w:left="720"/>
      <w:contextualSpacing/>
    </w:pPr>
  </w:style>
  <w:style w:type="paragraph" w:styleId="ad">
    <w:name w:val="header"/>
    <w:basedOn w:val="a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94F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pPr>
      <w:widowControl w:val="0"/>
      <w:spacing w:line="240" w:lineRule="auto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line="240" w:lineRule="auto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af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64F7-F0BA-473F-AD28-9D2A9F33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User</cp:lastModifiedBy>
  <cp:revision>3</cp:revision>
  <cp:lastPrinted>2017-03-31T07:21:00Z</cp:lastPrinted>
  <dcterms:created xsi:type="dcterms:W3CDTF">2021-12-21T06:36:00Z</dcterms:created>
  <dcterms:modified xsi:type="dcterms:W3CDTF">2021-12-21T06:36:00Z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